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C71C" w14:textId="77777777" w:rsidR="005A00A1" w:rsidRDefault="005A00A1"/>
    <w:p w14:paraId="2EF28265" w14:textId="77777777" w:rsidR="007E4AD0" w:rsidRPr="003B2BAA" w:rsidRDefault="009B123F" w:rsidP="00EF44B7">
      <w:pPr>
        <w:spacing w:line="360" w:lineRule="auto"/>
        <w:rPr>
          <w:rFonts w:ascii="Arial" w:hAnsi="Arial" w:cs="Arial"/>
        </w:rPr>
      </w:pPr>
      <w:r w:rsidRPr="003B2BAA">
        <w:rPr>
          <w:rFonts w:ascii="Arial" w:hAnsi="Arial" w:cs="Arial"/>
        </w:rPr>
        <w:t>Informanter er valgt med bakgrunn i</w:t>
      </w:r>
      <w:r w:rsidR="00BB2EE8" w:rsidRPr="003B2BAA">
        <w:rPr>
          <w:rFonts w:ascii="Arial" w:hAnsi="Arial" w:cs="Arial"/>
        </w:rPr>
        <w:t>:</w:t>
      </w:r>
    </w:p>
    <w:p w14:paraId="28813509" w14:textId="77777777" w:rsidR="00BB2EE8" w:rsidRPr="003B2BAA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2BAA">
        <w:rPr>
          <w:rFonts w:ascii="Arial" w:hAnsi="Arial" w:cs="Arial"/>
        </w:rPr>
        <w:t>Det forventes at de utvalgte informantene har et grunnlag for å uttale seg om risikostyring i med fokus på byutvikling.</w:t>
      </w:r>
    </w:p>
    <w:p w14:paraId="7FDC53A9" w14:textId="77777777" w:rsidR="00BB2EE8" w:rsidRPr="003B2BAA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2BAA">
        <w:rPr>
          <w:rFonts w:ascii="Arial" w:hAnsi="Arial" w:cs="Arial"/>
        </w:rPr>
        <w:t>Interne ansatte i kommunen. Som arbeider med kommuneplan, kommunedelplaner, område og reguleringsplaner. Ulike tjenesteområder i kommunen som oppvekst barn og unge, helse og velferd, oppvekst skole</w:t>
      </w:r>
      <w:r w:rsidR="001B3849" w:rsidRPr="003B2BAA">
        <w:rPr>
          <w:rFonts w:ascii="Arial" w:hAnsi="Arial" w:cs="Arial"/>
        </w:rPr>
        <w:t>, innovasjon og digitalisering, byutvikling og teknisk, Sandnes havn KF, Sandnes eiendomsselskap KF og Sandnes tomteselskap KF</w:t>
      </w:r>
      <w:r w:rsidRPr="003B2BAA">
        <w:rPr>
          <w:rFonts w:ascii="Arial" w:hAnsi="Arial" w:cs="Arial"/>
        </w:rPr>
        <w:t>.</w:t>
      </w:r>
    </w:p>
    <w:p w14:paraId="42827FD8" w14:textId="03C955F6" w:rsidR="00BB2EE8" w:rsidRPr="003B2BAA" w:rsidRDefault="00BB2EE8" w:rsidP="00BB2EE8">
      <w:pPr>
        <w:pStyle w:val="Listeavsnit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B2BAA">
        <w:rPr>
          <w:rFonts w:ascii="Arial" w:hAnsi="Arial" w:cs="Arial"/>
        </w:rPr>
        <w:t>Samtidig er noen av medlemmene i det kommunale beredskapsrådet valgt som representanter for nødetater og frivillige foreninger (FORF)</w:t>
      </w:r>
    </w:p>
    <w:p w14:paraId="5DF36ED8" w14:textId="77777777" w:rsidR="0036048A" w:rsidRPr="003B2BAA" w:rsidRDefault="0036048A" w:rsidP="0036048A">
      <w:pPr>
        <w:pStyle w:val="Listeavsnitt"/>
        <w:spacing w:line="360" w:lineRule="auto"/>
        <w:rPr>
          <w:rFonts w:ascii="Arial" w:hAnsi="Arial" w:cs="Arial"/>
        </w:rPr>
      </w:pPr>
    </w:p>
    <w:p w14:paraId="537997E2" w14:textId="459B15AE" w:rsidR="0036048A" w:rsidRPr="003B2BAA" w:rsidRDefault="0036048A" w:rsidP="0036048A">
      <w:pPr>
        <w:spacing w:line="360" w:lineRule="auto"/>
        <w:rPr>
          <w:rFonts w:ascii="Arial" w:hAnsi="Arial" w:cs="Arial"/>
        </w:rPr>
      </w:pPr>
      <w:r w:rsidRPr="003B2BAA">
        <w:rPr>
          <w:rFonts w:ascii="Arial" w:hAnsi="Arial" w:cs="Arial"/>
        </w:rPr>
        <w:t>Informanten er kvinne i alder av 35 år. Hun har en prosjektlederstilling knyttet til kommuneplanen i tjenesteområde for Byutvikling og teknisk.</w:t>
      </w:r>
    </w:p>
    <w:p w14:paraId="7AC4A61E" w14:textId="435A5CF7" w:rsidR="0036048A" w:rsidRPr="003B2BAA" w:rsidRDefault="0036048A" w:rsidP="0036048A">
      <w:pPr>
        <w:spacing w:line="360" w:lineRule="auto"/>
        <w:rPr>
          <w:rFonts w:ascii="Arial" w:hAnsi="Arial" w:cs="Arial"/>
        </w:rPr>
      </w:pPr>
      <w:r w:rsidRPr="003B2BAA">
        <w:rPr>
          <w:rFonts w:ascii="Arial" w:hAnsi="Arial" w:cs="Arial"/>
        </w:rPr>
        <w:t>Faglig bakgrunn: Utdannet samfunnsgeograf med fordypning i by geografi</w:t>
      </w:r>
    </w:p>
    <w:p w14:paraId="236F4847" w14:textId="3AB08D6F" w:rsidR="00BB2EE8" w:rsidRPr="003B2BAA" w:rsidRDefault="0036048A" w:rsidP="0036048A">
      <w:pPr>
        <w:spacing w:line="360" w:lineRule="auto"/>
        <w:rPr>
          <w:rFonts w:ascii="Arial" w:hAnsi="Arial" w:cs="Arial"/>
        </w:rPr>
      </w:pPr>
      <w:r w:rsidRPr="003B2BAA">
        <w:rPr>
          <w:rFonts w:ascii="Arial" w:hAnsi="Arial" w:cs="Arial"/>
        </w:rPr>
        <w:t>Arbeidserfaring: Rogaland fylkeskommune, rådgiver (regional planlegging 4 år) og Sandnes kommune siste 7 år.</w:t>
      </w:r>
    </w:p>
    <w:p w14:paraId="7F349837" w14:textId="77777777" w:rsidR="00BB2EE8" w:rsidRPr="003B2BAA" w:rsidRDefault="00BB2EE8" w:rsidP="00BB2EE8">
      <w:pPr>
        <w:spacing w:line="360" w:lineRule="auto"/>
        <w:rPr>
          <w:rFonts w:ascii="Arial" w:hAnsi="Arial" w:cs="Arial"/>
        </w:rPr>
      </w:pPr>
    </w:p>
    <w:p w14:paraId="1FC080AD" w14:textId="687ED62C" w:rsidR="007E4AD0" w:rsidRPr="003B2BAA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 xml:space="preserve">Kan du beskrive din tilnærming </w:t>
      </w:r>
      <w:r w:rsidR="00A32D2F" w:rsidRPr="003B2BAA">
        <w:rPr>
          <w:rFonts w:ascii="Arial" w:hAnsi="Arial" w:cs="Arial"/>
          <w:b/>
        </w:rPr>
        <w:t>til begrepene</w:t>
      </w:r>
      <w:r w:rsidR="00EF44B7" w:rsidRPr="003B2BAA">
        <w:rPr>
          <w:rFonts w:ascii="Arial" w:hAnsi="Arial" w:cs="Arial"/>
          <w:b/>
        </w:rPr>
        <w:t xml:space="preserve"> </w:t>
      </w:r>
      <w:r w:rsidRPr="003B2BAA">
        <w:rPr>
          <w:rFonts w:ascii="Arial" w:hAnsi="Arial" w:cs="Arial"/>
          <w:b/>
        </w:rPr>
        <w:t>risiko og sårbarhet?</w:t>
      </w:r>
    </w:p>
    <w:p w14:paraId="64EB54E9" w14:textId="37CFF091" w:rsidR="00375194" w:rsidRDefault="00A25086" w:rsidP="00375194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Risiko er fare for skader eller problemer- et usikkerhetsmoment for dette. Denne usikkerheten ønsker vi å få minst mulig. Sårbarhet er mer individuelt eller ulike utgangspunkt knyttet til fysiske steder. Som eksempel kan et samfunn ha et for ensidig befolkningsmønster, det kan være en sårbarhet.</w:t>
      </w:r>
      <w:r w:rsidR="00594685" w:rsidRPr="003B2BAA">
        <w:rPr>
          <w:rFonts w:ascii="Arial" w:hAnsi="Arial" w:cs="Arial"/>
          <w:bCs/>
        </w:rPr>
        <w:t xml:space="preserve"> Eller at det er høy arbeidsledighet og mange barnevernssaker i en spesifikk del av samfunnet, da vil </w:t>
      </w:r>
      <w:bookmarkStart w:id="0" w:name="_GoBack"/>
      <w:r w:rsidR="00594685" w:rsidRPr="003B2BAA">
        <w:rPr>
          <w:rFonts w:ascii="Arial" w:hAnsi="Arial" w:cs="Arial"/>
          <w:bCs/>
        </w:rPr>
        <w:t>man ha en sårbarhet og må gjøre tiltak heretter.</w:t>
      </w:r>
    </w:p>
    <w:bookmarkEnd w:id="0"/>
    <w:p w14:paraId="3F4CBDEC" w14:textId="77777777" w:rsidR="00222BAB" w:rsidRPr="003B2BAA" w:rsidRDefault="00222BAB" w:rsidP="00375194">
      <w:pPr>
        <w:pStyle w:val="Listeavsnitt"/>
        <w:spacing w:line="360" w:lineRule="auto"/>
        <w:rPr>
          <w:rFonts w:ascii="Arial" w:hAnsi="Arial" w:cs="Arial"/>
          <w:bCs/>
        </w:rPr>
      </w:pPr>
    </w:p>
    <w:p w14:paraId="371528B7" w14:textId="3325634F" w:rsidR="007E4AD0" w:rsidRPr="003B2BAA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>Har du aktivt deltatt i arbeid med risiko- og sårbarhets analyser, og evt. hvordan vil du beskrive dette arbeidet?</w:t>
      </w:r>
    </w:p>
    <w:p w14:paraId="3B9A1717" w14:textId="70F6612C" w:rsidR="00375194" w:rsidRPr="003B2BAA" w:rsidRDefault="00594155" w:rsidP="00594155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Ja, jeg har i hvert fall bidratt til å kvalitetssikre slik analyser. Var med i en kommuneROS tidligere, opplevde at sårbarhetene kom frem men det kunne vært mer konkret.</w:t>
      </w:r>
    </w:p>
    <w:p w14:paraId="3C5FA06C" w14:textId="77777777" w:rsidR="00375194" w:rsidRPr="00222BAB" w:rsidRDefault="00375194" w:rsidP="00222BAB">
      <w:pPr>
        <w:spacing w:line="360" w:lineRule="auto"/>
        <w:rPr>
          <w:rFonts w:ascii="Arial" w:hAnsi="Arial" w:cs="Arial"/>
          <w:b/>
        </w:rPr>
      </w:pPr>
    </w:p>
    <w:p w14:paraId="41C7D357" w14:textId="56AB5608" w:rsidR="00A32D2F" w:rsidRPr="003B2BAA" w:rsidRDefault="00A32D2F" w:rsidP="00A32D2F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lastRenderedPageBreak/>
        <w:t>Hvordan vil du beskrive usikkerhet i forhold til arbeid med risiko- og sårbarhetsanalyser?</w:t>
      </w:r>
    </w:p>
    <w:p w14:paraId="06104B6C" w14:textId="0729AEBC" w:rsidR="00375194" w:rsidRPr="003B2BAA" w:rsidRDefault="00594155" w:rsidP="00375194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Det er alltid vanskelig å spå om fremtiden, hva som egentlig vil skje. Det er en klar usikkerhet.</w:t>
      </w:r>
    </w:p>
    <w:p w14:paraId="652127E7" w14:textId="5DB333D5" w:rsidR="00594155" w:rsidRPr="003B2BAA" w:rsidRDefault="00594155" w:rsidP="00375194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Som et eksempel om privat initiativ om nye utbyggingsområder i kommunen. Her er jeg i noen tilfeller i tvil om de utredninger som er gjort er tilstrekkelige eller de er for mye preget av den private utbyggerens egne ønsker.</w:t>
      </w:r>
    </w:p>
    <w:p w14:paraId="3ED85AE7" w14:textId="77777777" w:rsidR="00594155" w:rsidRPr="003B2BAA" w:rsidRDefault="00594155" w:rsidP="00375194">
      <w:pPr>
        <w:pStyle w:val="Listeavsnitt"/>
        <w:spacing w:line="360" w:lineRule="auto"/>
        <w:rPr>
          <w:rFonts w:ascii="Arial" w:hAnsi="Arial" w:cs="Arial"/>
          <w:bCs/>
        </w:rPr>
      </w:pPr>
    </w:p>
    <w:p w14:paraId="2A0388CC" w14:textId="3A2A31E5" w:rsidR="00A32D2F" w:rsidRPr="003B2BAA" w:rsidRDefault="00A32D2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>Er helhetlig risiko- og sårbarhetsanalyse viktige for kommunale rapporter?</w:t>
      </w:r>
    </w:p>
    <w:p w14:paraId="5BFFBB27" w14:textId="77777777" w:rsidR="00375194" w:rsidRPr="003B2BAA" w:rsidRDefault="00375194" w:rsidP="00375194">
      <w:pPr>
        <w:pStyle w:val="Listeavsnitt"/>
        <w:rPr>
          <w:rFonts w:ascii="Arial" w:hAnsi="Arial" w:cs="Arial"/>
          <w:b/>
        </w:rPr>
      </w:pPr>
    </w:p>
    <w:p w14:paraId="0CF149C8" w14:textId="576DB487" w:rsidR="002E5494" w:rsidRPr="003B2BAA" w:rsidRDefault="00876BB9" w:rsidP="002E5494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Ja, den er premissgivende for andre kommunale rapporter. Men så er utfordringen om man kan ta ut direkte føringer</w:t>
      </w:r>
      <w:r w:rsidR="002E5494" w:rsidRPr="003B2BAA">
        <w:rPr>
          <w:rFonts w:ascii="Arial" w:hAnsi="Arial" w:cs="Arial"/>
          <w:bCs/>
        </w:rPr>
        <w:t xml:space="preserve"> videre i den kommunale planleggingen da man ofte opplever at ulike farer eller hendelser blir beskrevet for overordnet og lite konkret.</w:t>
      </w:r>
    </w:p>
    <w:p w14:paraId="26B37942" w14:textId="17DF1659" w:rsidR="002E5494" w:rsidRPr="003B2BAA" w:rsidRDefault="002E5494" w:rsidP="002E5494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Men vi har endret områder frigitt til bolig tidligere og gjort dem om til LNF-områder i kommuneplansammenheng med bakgrunn i flomfare som eksempel.</w:t>
      </w:r>
    </w:p>
    <w:p w14:paraId="2DEA1478" w14:textId="77777777" w:rsidR="002E5494" w:rsidRPr="003B2BAA" w:rsidRDefault="002E5494" w:rsidP="002E5494">
      <w:pPr>
        <w:pStyle w:val="Listeavsnitt"/>
        <w:spacing w:line="360" w:lineRule="auto"/>
        <w:rPr>
          <w:rFonts w:ascii="Arial" w:hAnsi="Arial" w:cs="Arial"/>
          <w:bCs/>
        </w:rPr>
      </w:pPr>
    </w:p>
    <w:p w14:paraId="64A3CBEE" w14:textId="08201BD6" w:rsidR="007E4AD0" w:rsidRPr="003B2BAA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>Har du et forhold til risikostyring og dette begrepet?</w:t>
      </w:r>
    </w:p>
    <w:p w14:paraId="52D884DB" w14:textId="09B5762A" w:rsidR="002E5494" w:rsidRPr="003B2BAA" w:rsidRDefault="002E5494" w:rsidP="002E5494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 xml:space="preserve">Ja, ikke helt. Det er litt fremmed. Forbinder nok dette med ledelse – mulig </w:t>
      </w:r>
      <w:r w:rsidR="00111106" w:rsidRPr="003B2BAA">
        <w:rPr>
          <w:rFonts w:ascii="Arial" w:hAnsi="Arial" w:cs="Arial"/>
          <w:bCs/>
        </w:rPr>
        <w:t xml:space="preserve">at det </w:t>
      </w:r>
      <w:r w:rsidRPr="003B2BAA">
        <w:rPr>
          <w:rFonts w:ascii="Arial" w:hAnsi="Arial" w:cs="Arial"/>
          <w:bCs/>
        </w:rPr>
        <w:t xml:space="preserve">hører </w:t>
      </w:r>
      <w:r w:rsidR="00111106" w:rsidRPr="003B2BAA">
        <w:rPr>
          <w:rFonts w:ascii="Arial" w:hAnsi="Arial" w:cs="Arial"/>
          <w:bCs/>
        </w:rPr>
        <w:t xml:space="preserve">hjemme på et høyere </w:t>
      </w:r>
      <w:r w:rsidRPr="003B2BAA">
        <w:rPr>
          <w:rFonts w:ascii="Arial" w:hAnsi="Arial" w:cs="Arial"/>
          <w:bCs/>
        </w:rPr>
        <w:t xml:space="preserve">nivå enn jeg arbeider? </w:t>
      </w:r>
      <w:r w:rsidR="00111106" w:rsidRPr="003B2BAA">
        <w:rPr>
          <w:rFonts w:ascii="Arial" w:hAnsi="Arial" w:cs="Arial"/>
          <w:bCs/>
        </w:rPr>
        <w:t>Men jeg arbeider jo med samfunnsplan og det er jo et relevant tema i forhold til det jeg jobber med.</w:t>
      </w:r>
    </w:p>
    <w:p w14:paraId="16930156" w14:textId="77777777" w:rsidR="00375194" w:rsidRPr="003B2BAA" w:rsidRDefault="00375194" w:rsidP="00375194">
      <w:pPr>
        <w:pStyle w:val="Listeavsnitt"/>
        <w:spacing w:line="360" w:lineRule="auto"/>
        <w:rPr>
          <w:rFonts w:ascii="Arial" w:hAnsi="Arial" w:cs="Arial"/>
          <w:b/>
        </w:rPr>
      </w:pPr>
    </w:p>
    <w:p w14:paraId="7AD350C9" w14:textId="20A6F080" w:rsidR="007E4AD0" w:rsidRPr="003B2BAA" w:rsidRDefault="007E4AD0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 xml:space="preserve">Hvilke kriterier legges til grunn for arbeidet med </w:t>
      </w:r>
      <w:r w:rsidR="00BD7BEF" w:rsidRPr="003B2BAA">
        <w:rPr>
          <w:rFonts w:ascii="Arial" w:hAnsi="Arial" w:cs="Arial"/>
          <w:b/>
        </w:rPr>
        <w:t>samfunnssikkerhet og beredskap i det norske samfunnet, er det spesielle instanser du vil nevne her?</w:t>
      </w:r>
    </w:p>
    <w:p w14:paraId="234CF70C" w14:textId="5C68454F" w:rsidR="00375194" w:rsidRPr="003B2BAA" w:rsidRDefault="00795959" w:rsidP="00480837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Vil trekke frem fylkesmannen i Rogaland</w:t>
      </w:r>
      <w:r w:rsidR="00480837" w:rsidRPr="003B2BAA">
        <w:rPr>
          <w:rFonts w:ascii="Arial" w:hAnsi="Arial" w:cs="Arial"/>
          <w:bCs/>
        </w:rPr>
        <w:t xml:space="preserve"> på flere fagområder. Her</w:t>
      </w:r>
      <w:r w:rsidRPr="003B2BAA">
        <w:rPr>
          <w:rFonts w:ascii="Arial" w:hAnsi="Arial" w:cs="Arial"/>
          <w:bCs/>
        </w:rPr>
        <w:t xml:space="preserve"> samarbeider</w:t>
      </w:r>
      <w:r w:rsidR="00480837" w:rsidRPr="003B2BAA">
        <w:rPr>
          <w:rFonts w:ascii="Arial" w:hAnsi="Arial" w:cs="Arial"/>
          <w:bCs/>
        </w:rPr>
        <w:t xml:space="preserve"> vi</w:t>
      </w:r>
      <w:r w:rsidRPr="003B2BAA">
        <w:rPr>
          <w:rFonts w:ascii="Arial" w:hAnsi="Arial" w:cs="Arial"/>
          <w:bCs/>
        </w:rPr>
        <w:t xml:space="preserve"> tett med og egne kolleger i de ulike avdelingene i kommunal sektor.</w:t>
      </w:r>
      <w:r w:rsidR="00480837" w:rsidRPr="003B2BAA">
        <w:rPr>
          <w:rFonts w:ascii="Arial" w:hAnsi="Arial" w:cs="Arial"/>
          <w:bCs/>
        </w:rPr>
        <w:t xml:space="preserve"> Samtidig fylkeskommunens regionale arbeid med regional byutvikling og jordvern.</w:t>
      </w:r>
    </w:p>
    <w:p w14:paraId="3F651114" w14:textId="77777777" w:rsidR="00375194" w:rsidRPr="003B2BAA" w:rsidRDefault="00375194" w:rsidP="00375194">
      <w:pPr>
        <w:pStyle w:val="Listeavsnitt"/>
        <w:spacing w:line="360" w:lineRule="auto"/>
        <w:rPr>
          <w:rFonts w:ascii="Arial" w:hAnsi="Arial" w:cs="Arial"/>
          <w:b/>
        </w:rPr>
      </w:pPr>
    </w:p>
    <w:p w14:paraId="17CF1B5E" w14:textId="400AB1D6" w:rsidR="00792441" w:rsidRPr="003B2BA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>Er det spesielle lover eller forskrifter som regulerer arbeidet med samfunnssikkerhet i norske kommuner?</w:t>
      </w:r>
    </w:p>
    <w:p w14:paraId="75553D13" w14:textId="587CBB1B" w:rsidR="00375194" w:rsidRPr="003B2BAA" w:rsidRDefault="00795959" w:rsidP="00375194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Ja, plan- og bygningsloven er helt sentral</w:t>
      </w:r>
      <w:r w:rsidR="00480837" w:rsidRPr="003B2BAA">
        <w:rPr>
          <w:rFonts w:ascii="Arial" w:hAnsi="Arial" w:cs="Arial"/>
          <w:bCs/>
        </w:rPr>
        <w:t>, samt</w:t>
      </w:r>
      <w:r w:rsidR="00FE3E74" w:rsidRPr="003B2BAA">
        <w:rPr>
          <w:rFonts w:ascii="Arial" w:hAnsi="Arial" w:cs="Arial"/>
          <w:bCs/>
        </w:rPr>
        <w:t>, vannforskriften,</w:t>
      </w:r>
      <w:r w:rsidR="00480837" w:rsidRPr="003B2BAA">
        <w:rPr>
          <w:rFonts w:ascii="Arial" w:hAnsi="Arial" w:cs="Arial"/>
          <w:bCs/>
        </w:rPr>
        <w:t xml:space="preserve"> byggeteknisk forskrift og forskrifter for konsekvensutredninger. Er ikke kjent med den direkte lovgivningen </w:t>
      </w:r>
      <w:r w:rsidR="00FE3E74" w:rsidRPr="003B2BAA">
        <w:rPr>
          <w:rFonts w:ascii="Arial" w:hAnsi="Arial" w:cs="Arial"/>
          <w:bCs/>
        </w:rPr>
        <w:t xml:space="preserve">for kommunal </w:t>
      </w:r>
      <w:r w:rsidR="009145F7" w:rsidRPr="003B2BAA">
        <w:rPr>
          <w:rFonts w:ascii="Arial" w:hAnsi="Arial" w:cs="Arial"/>
          <w:bCs/>
        </w:rPr>
        <w:t>beredskap,</w:t>
      </w:r>
      <w:r w:rsidR="00480837" w:rsidRPr="003B2BAA">
        <w:rPr>
          <w:rFonts w:ascii="Arial" w:hAnsi="Arial" w:cs="Arial"/>
          <w:bCs/>
        </w:rPr>
        <w:t xml:space="preserve"> men kjenner til at kommunen skal ha et system for å håndtere kriser og fordele oppgaver mellom de ulike tjenesteområdene i kommunen.</w:t>
      </w:r>
      <w:r w:rsidR="00FE3E74" w:rsidRPr="003B2BAA">
        <w:rPr>
          <w:rFonts w:ascii="Arial" w:hAnsi="Arial" w:cs="Arial"/>
          <w:bCs/>
        </w:rPr>
        <w:t xml:space="preserve"> Ser at KU f</w:t>
      </w:r>
      <w:r w:rsidR="00E7727E" w:rsidRPr="003B2BAA">
        <w:rPr>
          <w:rFonts w:ascii="Arial" w:hAnsi="Arial" w:cs="Arial"/>
          <w:bCs/>
        </w:rPr>
        <w:t>å</w:t>
      </w:r>
      <w:r w:rsidR="00FE3E74" w:rsidRPr="003B2BAA">
        <w:rPr>
          <w:rFonts w:ascii="Arial" w:hAnsi="Arial" w:cs="Arial"/>
          <w:bCs/>
        </w:rPr>
        <w:t xml:space="preserve">r frem fakta og konsekvenser i en slik kartlegging. Men det er også utfordringer knyttet til kvalitetsvurdering av de utredningene som er gjort. Det er i flere tilfeller både subjektive og objektive argumenter som kommer frem. </w:t>
      </w:r>
      <w:r w:rsidR="00E7727E" w:rsidRPr="003B2BAA">
        <w:rPr>
          <w:rFonts w:ascii="Arial" w:hAnsi="Arial" w:cs="Arial"/>
          <w:bCs/>
        </w:rPr>
        <w:t xml:space="preserve">Dette kan skyldes mangler i egen kompetanse, eller </w:t>
      </w:r>
      <w:r w:rsidR="001D4008" w:rsidRPr="003B2BAA">
        <w:rPr>
          <w:rFonts w:ascii="Arial" w:hAnsi="Arial" w:cs="Arial"/>
          <w:bCs/>
        </w:rPr>
        <w:t>mangelfulle KU rapporter.</w:t>
      </w:r>
    </w:p>
    <w:p w14:paraId="51E4F440" w14:textId="12054757" w:rsidR="00480837" w:rsidRPr="003B2BAA" w:rsidRDefault="00480837" w:rsidP="00375194">
      <w:pPr>
        <w:pStyle w:val="Listeavsnitt"/>
        <w:spacing w:line="360" w:lineRule="auto"/>
        <w:rPr>
          <w:rFonts w:ascii="Arial" w:hAnsi="Arial" w:cs="Arial"/>
          <w:bCs/>
        </w:rPr>
      </w:pPr>
    </w:p>
    <w:p w14:paraId="6F8E9378" w14:textId="77777777" w:rsidR="00E7727E" w:rsidRPr="003B2BAA" w:rsidRDefault="00E7727E" w:rsidP="00375194">
      <w:pPr>
        <w:pStyle w:val="Listeavsnitt"/>
        <w:spacing w:line="360" w:lineRule="auto"/>
        <w:rPr>
          <w:rFonts w:ascii="Arial" w:hAnsi="Arial" w:cs="Arial"/>
          <w:bCs/>
        </w:rPr>
      </w:pPr>
    </w:p>
    <w:p w14:paraId="7F59B1CC" w14:textId="6214F60A" w:rsidR="00792441" w:rsidRPr="003B2BA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 xml:space="preserve">Er Sandnes kommune </w:t>
      </w:r>
      <w:r w:rsidR="004701DB" w:rsidRPr="003B2BAA">
        <w:rPr>
          <w:rFonts w:ascii="Arial" w:hAnsi="Arial" w:cs="Arial"/>
          <w:b/>
        </w:rPr>
        <w:t xml:space="preserve">etter din oppfatning </w:t>
      </w:r>
      <w:r w:rsidRPr="003B2BAA">
        <w:rPr>
          <w:rFonts w:ascii="Arial" w:hAnsi="Arial" w:cs="Arial"/>
          <w:b/>
        </w:rPr>
        <w:t>en pådriver for å fremheve arbeid med samfunnssikkerhet og beredskap?</w:t>
      </w:r>
    </w:p>
    <w:p w14:paraId="19C34A6C" w14:textId="406E3F79" w:rsidR="00375194" w:rsidRPr="003B2BAA" w:rsidRDefault="003A757A" w:rsidP="003A757A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 xml:space="preserve">I den senere tid, opplever jeg at dette er blitt mer prioritert. Ser både politiske saker hvor dette temaet er sentralt og ellers søkelys på dette i administrasjonen. Men vi er på vei, må nok tenke over hvordan vi skal få gjennomslag for dette temaet politisk i den langsiktige planleggingen. </w:t>
      </w:r>
    </w:p>
    <w:p w14:paraId="592FCC73" w14:textId="77777777" w:rsidR="00375194" w:rsidRPr="003B2BAA" w:rsidRDefault="00375194" w:rsidP="00375194">
      <w:pPr>
        <w:pStyle w:val="Listeavsnitt"/>
        <w:spacing w:line="360" w:lineRule="auto"/>
        <w:rPr>
          <w:rFonts w:ascii="Arial" w:hAnsi="Arial" w:cs="Arial"/>
          <w:b/>
        </w:rPr>
      </w:pPr>
    </w:p>
    <w:p w14:paraId="2F06D858" w14:textId="1B1DB3CE" w:rsidR="00792441" w:rsidRPr="003B2BA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>Det er fokusert mye på å bygge robuste samfunn den senere tiden, hvordan vil du forklare hva robust er</w:t>
      </w:r>
      <w:r w:rsidR="004701DB" w:rsidRPr="003B2BAA">
        <w:rPr>
          <w:rFonts w:ascii="Arial" w:hAnsi="Arial" w:cs="Arial"/>
          <w:b/>
        </w:rPr>
        <w:t xml:space="preserve"> i denne konteksten</w:t>
      </w:r>
      <w:r w:rsidRPr="003B2BAA">
        <w:rPr>
          <w:rFonts w:ascii="Arial" w:hAnsi="Arial" w:cs="Arial"/>
          <w:b/>
        </w:rPr>
        <w:t>?</w:t>
      </w:r>
    </w:p>
    <w:p w14:paraId="5D8796EA" w14:textId="7A103218" w:rsidR="00375194" w:rsidRPr="003B2BAA" w:rsidRDefault="003A757A" w:rsidP="00375194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Å sikre at alle grupper i samfunnet blir ivaretatt, med gode kommunale tjenester og en sund økonomi. Sikre en god integrering og forebygge uønskede hendelser.</w:t>
      </w:r>
    </w:p>
    <w:p w14:paraId="5A5EBA87" w14:textId="77777777" w:rsidR="003A757A" w:rsidRPr="003B2BAA" w:rsidRDefault="003A757A" w:rsidP="00375194">
      <w:pPr>
        <w:pStyle w:val="Listeavsnitt"/>
        <w:spacing w:line="360" w:lineRule="auto"/>
        <w:rPr>
          <w:rFonts w:ascii="Arial" w:hAnsi="Arial" w:cs="Arial"/>
          <w:bCs/>
        </w:rPr>
      </w:pPr>
    </w:p>
    <w:p w14:paraId="34A67DEA" w14:textId="35B57EE0" w:rsidR="00BD7BEF" w:rsidRPr="003B2BAA" w:rsidRDefault="00BD7BEF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 xml:space="preserve">Opplever du at Sandnes kommune har </w:t>
      </w:r>
      <w:r w:rsidR="00792441" w:rsidRPr="003B2BAA">
        <w:rPr>
          <w:rFonts w:ascii="Arial" w:hAnsi="Arial" w:cs="Arial"/>
          <w:b/>
        </w:rPr>
        <w:t>en integrert praksis</w:t>
      </w:r>
      <w:r w:rsidRPr="003B2BAA">
        <w:rPr>
          <w:rFonts w:ascii="Arial" w:hAnsi="Arial" w:cs="Arial"/>
          <w:b/>
        </w:rPr>
        <w:t xml:space="preserve"> for risikostyring, evt. hvord</w:t>
      </w:r>
      <w:r w:rsidR="00792441" w:rsidRPr="003B2BAA">
        <w:rPr>
          <w:rFonts w:ascii="Arial" w:hAnsi="Arial" w:cs="Arial"/>
          <w:b/>
        </w:rPr>
        <w:t>an eller hvorfor ikke</w:t>
      </w:r>
      <w:r w:rsidR="004701DB" w:rsidRPr="003B2BAA">
        <w:rPr>
          <w:rFonts w:ascii="Arial" w:hAnsi="Arial" w:cs="Arial"/>
          <w:b/>
        </w:rPr>
        <w:t>?</w:t>
      </w:r>
    </w:p>
    <w:p w14:paraId="0B70B01C" w14:textId="3D3A70A5" w:rsidR="00375194" w:rsidRPr="003B2BAA" w:rsidRDefault="003A757A" w:rsidP="004667A3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 xml:space="preserve">Opplever at vi har gode systemer for å håndtere hendelser, vi har en praksis for å sikre en god samfunnsutvikling i den kommunale planleggingen. </w:t>
      </w:r>
      <w:r w:rsidR="004667A3" w:rsidRPr="003B2BAA">
        <w:rPr>
          <w:rFonts w:ascii="Arial" w:hAnsi="Arial" w:cs="Arial"/>
          <w:bCs/>
        </w:rPr>
        <w:t>Men vi bruker ikke risikostyringsbegrepet i dette arbeidet etter min mening.</w:t>
      </w:r>
    </w:p>
    <w:p w14:paraId="0ED1387C" w14:textId="77777777" w:rsidR="00375194" w:rsidRPr="003B2BAA" w:rsidRDefault="00375194" w:rsidP="00375194">
      <w:pPr>
        <w:pStyle w:val="Listeavsnitt"/>
        <w:spacing w:line="360" w:lineRule="auto"/>
        <w:rPr>
          <w:rFonts w:ascii="Arial" w:hAnsi="Arial" w:cs="Arial"/>
          <w:b/>
        </w:rPr>
      </w:pPr>
    </w:p>
    <w:p w14:paraId="6F1FC516" w14:textId="067CDA1F" w:rsidR="002A3449" w:rsidRPr="003B2BAA" w:rsidRDefault="00A162E4" w:rsidP="002A3449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>Hvilke sårbarheter vil du trekke frem som mest fremtredende i en byutviklingssammenheng for Sandnes?</w:t>
      </w:r>
    </w:p>
    <w:p w14:paraId="4AC6FD15" w14:textId="02CD88CB" w:rsidR="002A3449" w:rsidRPr="003B2BAA" w:rsidRDefault="00C5631C" w:rsidP="00C5631C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Her vil jeg trekke frem flomfare og grunnforhold i sentrum med stort skadepotensiale. Men også dette med utvikling av dårlige levekår i Sandnes om det skulle bli slik. Mulig en sårbarhet kunne være å satse for mye på alle bydelene samtidig, hvor ikke ressurser strekker til og man får en uønsket utvikling i forhold til mobilitet, sentrumsattraktivitet eller uheldig demografi og befolkningssammensetning.</w:t>
      </w:r>
    </w:p>
    <w:p w14:paraId="0AEEFFD9" w14:textId="77777777" w:rsidR="00C5631C" w:rsidRPr="003B2BAA" w:rsidRDefault="00C5631C" w:rsidP="00C5631C">
      <w:pPr>
        <w:pStyle w:val="Listeavsnitt"/>
        <w:spacing w:line="360" w:lineRule="auto"/>
        <w:rPr>
          <w:rFonts w:ascii="Arial" w:hAnsi="Arial" w:cs="Arial"/>
          <w:bCs/>
        </w:rPr>
      </w:pPr>
    </w:p>
    <w:p w14:paraId="46080B13" w14:textId="1C1863DB" w:rsidR="00C5631C" w:rsidRPr="003B2BAA" w:rsidRDefault="002A3449" w:rsidP="00C5631C">
      <w:pPr>
        <w:pStyle w:val="Listeavsnitt"/>
        <w:numPr>
          <w:ilvl w:val="0"/>
          <w:numId w:val="1"/>
        </w:numPr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>Hvordan er vektingen etter din mening i forhold til hvem som påvirker byutvikling i størst grad mellom private og offentlige aktører i Sandnes, 50/50 eller?</w:t>
      </w:r>
    </w:p>
    <w:p w14:paraId="6EBB8732" w14:textId="77777777" w:rsidR="005E70C0" w:rsidRPr="003B2BAA" w:rsidRDefault="005E70C0" w:rsidP="005E70C0">
      <w:pPr>
        <w:pStyle w:val="Listeavsnitt"/>
        <w:spacing w:line="360" w:lineRule="auto"/>
        <w:rPr>
          <w:rFonts w:ascii="Arial" w:hAnsi="Arial" w:cs="Arial"/>
          <w:b/>
        </w:rPr>
      </w:pPr>
    </w:p>
    <w:p w14:paraId="096B05F4" w14:textId="07896400" w:rsidR="00C5631C" w:rsidRPr="003B2BAA" w:rsidRDefault="005E70C0" w:rsidP="005E70C0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Jeg tror det er et ønske at det skal være 50/50. Men det svinger nok litt fra sak til sak. Men på det jevne er nok vektingen 50/50 et korrekt bilde.</w:t>
      </w:r>
    </w:p>
    <w:p w14:paraId="7817AADD" w14:textId="400EF0F4" w:rsidR="002A3449" w:rsidRDefault="002A3449" w:rsidP="002A3449">
      <w:pPr>
        <w:pStyle w:val="Listeavsnitt"/>
        <w:spacing w:line="360" w:lineRule="auto"/>
        <w:rPr>
          <w:rFonts w:ascii="Arial" w:hAnsi="Arial" w:cs="Arial"/>
          <w:b/>
        </w:rPr>
      </w:pPr>
    </w:p>
    <w:p w14:paraId="183EAA4B" w14:textId="3717B712" w:rsidR="00222BAB" w:rsidRDefault="00222BAB" w:rsidP="002A3449">
      <w:pPr>
        <w:pStyle w:val="Listeavsnitt"/>
        <w:spacing w:line="360" w:lineRule="auto"/>
        <w:rPr>
          <w:rFonts w:ascii="Arial" w:hAnsi="Arial" w:cs="Arial"/>
          <w:b/>
        </w:rPr>
      </w:pPr>
    </w:p>
    <w:p w14:paraId="23D6ED61" w14:textId="77777777" w:rsidR="00222BAB" w:rsidRPr="003B2BAA" w:rsidRDefault="00222BAB" w:rsidP="002A3449">
      <w:pPr>
        <w:pStyle w:val="Listeavsnitt"/>
        <w:spacing w:line="360" w:lineRule="auto"/>
        <w:rPr>
          <w:rFonts w:ascii="Arial" w:hAnsi="Arial" w:cs="Arial"/>
          <w:b/>
        </w:rPr>
      </w:pPr>
    </w:p>
    <w:p w14:paraId="1889C917" w14:textId="6C4C6F8D" w:rsidR="00792441" w:rsidRPr="003B2BA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 xml:space="preserve">Hva </w:t>
      </w:r>
      <w:r w:rsidR="00A162E4" w:rsidRPr="003B2BAA">
        <w:rPr>
          <w:rFonts w:ascii="Arial" w:hAnsi="Arial" w:cs="Arial"/>
          <w:b/>
        </w:rPr>
        <w:t xml:space="preserve">har vært </w:t>
      </w:r>
      <w:r w:rsidRPr="003B2BAA">
        <w:rPr>
          <w:rFonts w:ascii="Arial" w:hAnsi="Arial" w:cs="Arial"/>
          <w:b/>
        </w:rPr>
        <w:t xml:space="preserve">det viktigste byutviklingsgrepet etter din mening for Sandnes og hvorfor </w:t>
      </w:r>
      <w:r w:rsidR="000D0E66" w:rsidRPr="003B2BAA">
        <w:rPr>
          <w:rFonts w:ascii="Arial" w:hAnsi="Arial" w:cs="Arial"/>
          <w:b/>
        </w:rPr>
        <w:t xml:space="preserve">er det </w:t>
      </w:r>
      <w:r w:rsidRPr="003B2BAA">
        <w:rPr>
          <w:rFonts w:ascii="Arial" w:hAnsi="Arial" w:cs="Arial"/>
          <w:b/>
        </w:rPr>
        <w:t>nettopp dette?</w:t>
      </w:r>
    </w:p>
    <w:p w14:paraId="4A689912" w14:textId="35586D51" w:rsidR="00375194" w:rsidRPr="003B2BAA" w:rsidRDefault="005E70C0" w:rsidP="005E70C0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Tenker at satsingen på sentrum nå i den senere tid er viktig, at vi nå tar noen konkrete grep i forhold til dette i et bærekraftig perspektiv.</w:t>
      </w:r>
      <w:r w:rsidR="00C90B64" w:rsidRPr="003B2BAA">
        <w:rPr>
          <w:rFonts w:ascii="Arial" w:hAnsi="Arial" w:cs="Arial"/>
          <w:bCs/>
        </w:rPr>
        <w:t xml:space="preserve"> Da med systemer og infrastruktur som sikrer effektiv kollektiv transport og klimaendringer.</w:t>
      </w:r>
    </w:p>
    <w:p w14:paraId="4B6059FA" w14:textId="77777777" w:rsidR="00375194" w:rsidRPr="003B2BAA" w:rsidRDefault="00375194" w:rsidP="00375194">
      <w:pPr>
        <w:pStyle w:val="Listeavsnitt"/>
        <w:spacing w:line="360" w:lineRule="auto"/>
        <w:rPr>
          <w:rFonts w:ascii="Arial" w:hAnsi="Arial" w:cs="Arial"/>
          <w:b/>
        </w:rPr>
      </w:pPr>
    </w:p>
    <w:p w14:paraId="78F4322C" w14:textId="2FCEAFBC" w:rsidR="00792441" w:rsidRPr="003B2BA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 xml:space="preserve">Har Sandnes kommune fokusert på analysearbeid og sikkerhetsstyring i kommuneplan sammenheng de siste </w:t>
      </w:r>
      <w:r w:rsidR="00276409">
        <w:rPr>
          <w:rFonts w:ascii="Arial" w:hAnsi="Arial" w:cs="Arial"/>
          <w:b/>
        </w:rPr>
        <w:t>1</w:t>
      </w:r>
      <w:r w:rsidRPr="003B2BAA">
        <w:rPr>
          <w:rFonts w:ascii="Arial" w:hAnsi="Arial" w:cs="Arial"/>
          <w:b/>
        </w:rPr>
        <w:t>0 årene etter din mening?</w:t>
      </w:r>
    </w:p>
    <w:p w14:paraId="62DB8730" w14:textId="12CEFC86" w:rsidR="00375194" w:rsidRPr="003B2BAA" w:rsidRDefault="00690692" w:rsidP="00375194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Oppfatter det slik at dette har vært viktig så lenge jeg har arbeidet her. Vi setter søkelys på de ulike temaene i arbeidet vårt.</w:t>
      </w:r>
    </w:p>
    <w:p w14:paraId="29BA6D55" w14:textId="5ADDE7CE" w:rsidR="00690692" w:rsidRPr="003B2BAA" w:rsidRDefault="00B0356C" w:rsidP="00375194">
      <w:pPr>
        <w:pStyle w:val="Listeavsnitt"/>
        <w:spacing w:line="360" w:lineRule="auto"/>
        <w:rPr>
          <w:rFonts w:ascii="Arial" w:hAnsi="Arial" w:cs="Arial"/>
          <w:bCs/>
        </w:rPr>
      </w:pPr>
      <w:r w:rsidRPr="003B2BAA">
        <w:rPr>
          <w:rFonts w:ascii="Arial" w:hAnsi="Arial" w:cs="Arial"/>
          <w:bCs/>
        </w:rPr>
        <w:t>En interessant bemerkning vi kan ta med er den store utbyggingen det er tilrettelagt for politisk. Om vi skal følge de regionale prognosene for befolkning i denne perioden ville den administrative tilrådningen vært mer restriktiv. Men det har jo også bidratt til at Sandes fikk den regionale veksten.</w:t>
      </w:r>
    </w:p>
    <w:p w14:paraId="0E12B7D6" w14:textId="77777777" w:rsidR="00B0356C" w:rsidRPr="003B2BAA" w:rsidRDefault="00B0356C" w:rsidP="00375194">
      <w:pPr>
        <w:pStyle w:val="Listeavsnitt"/>
        <w:spacing w:line="360" w:lineRule="auto"/>
        <w:rPr>
          <w:rFonts w:ascii="Arial" w:hAnsi="Arial" w:cs="Arial"/>
          <w:bCs/>
        </w:rPr>
      </w:pPr>
    </w:p>
    <w:p w14:paraId="4B35B260" w14:textId="7F2332BA" w:rsidR="00792441" w:rsidRPr="003B2BAA" w:rsidRDefault="00792441" w:rsidP="00EF44B7">
      <w:pPr>
        <w:pStyle w:val="Listeavsnitt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3B2BAA">
        <w:rPr>
          <w:rFonts w:ascii="Arial" w:hAnsi="Arial" w:cs="Arial"/>
          <w:b/>
        </w:rPr>
        <w:t>Hva er den største utfordringen i et risikoperspektiv når det gjelder byutviklingen i Sandnes fremover</w:t>
      </w:r>
      <w:r w:rsidR="004701DB" w:rsidRPr="003B2BAA">
        <w:rPr>
          <w:rFonts w:ascii="Arial" w:hAnsi="Arial" w:cs="Arial"/>
          <w:b/>
        </w:rPr>
        <w:t xml:space="preserve"> etter din mening</w:t>
      </w:r>
      <w:r w:rsidRPr="003B2BAA">
        <w:rPr>
          <w:rFonts w:ascii="Arial" w:hAnsi="Arial" w:cs="Arial"/>
          <w:b/>
        </w:rPr>
        <w:t>?</w:t>
      </w:r>
    </w:p>
    <w:p w14:paraId="045E0D4C" w14:textId="234E2EB6" w:rsidR="00B0356C" w:rsidRPr="003B2BAA" w:rsidRDefault="00B0356C" w:rsidP="00B0356C">
      <w:pPr>
        <w:spacing w:line="360" w:lineRule="auto"/>
        <w:ind w:left="720"/>
        <w:rPr>
          <w:rFonts w:ascii="Arial" w:hAnsi="Arial" w:cs="Arial"/>
        </w:rPr>
      </w:pPr>
      <w:r w:rsidRPr="003B2BAA">
        <w:rPr>
          <w:rFonts w:ascii="Arial" w:hAnsi="Arial" w:cs="Arial"/>
        </w:rPr>
        <w:t>Tenker at klimaendringer og risiko knyttet til kystlinjen og vassdrag som tydelig. Befolkningsveksten og tilrettelegging for dette blir spennende i fremtiden, vil veksten fortsette eller avta? Det er en risiko i seg selv.</w:t>
      </w:r>
    </w:p>
    <w:p w14:paraId="188E97F1" w14:textId="3167A9C8" w:rsidR="00B0356C" w:rsidRPr="00B0356C" w:rsidRDefault="00B0356C" w:rsidP="00B0356C"/>
    <w:p w14:paraId="70E91E18" w14:textId="3A3460A7" w:rsidR="00B0356C" w:rsidRPr="00B0356C" w:rsidRDefault="00B0356C" w:rsidP="00B0356C"/>
    <w:p w14:paraId="066CA9BC" w14:textId="11B83437" w:rsidR="00B0356C" w:rsidRPr="00B0356C" w:rsidRDefault="00B0356C" w:rsidP="00B0356C"/>
    <w:p w14:paraId="62B7EE2E" w14:textId="45395080" w:rsidR="00B0356C" w:rsidRPr="00B0356C" w:rsidRDefault="00B0356C" w:rsidP="00B0356C"/>
    <w:p w14:paraId="42D206A8" w14:textId="0E5631CD" w:rsidR="00B0356C" w:rsidRDefault="00B0356C" w:rsidP="00B0356C">
      <w:pPr>
        <w:rPr>
          <w:b/>
        </w:rPr>
      </w:pPr>
    </w:p>
    <w:p w14:paraId="1BC145FD" w14:textId="77777777" w:rsidR="00B0356C" w:rsidRPr="00B0356C" w:rsidRDefault="00B0356C" w:rsidP="00B0356C"/>
    <w:sectPr w:rsidR="00B0356C" w:rsidRPr="00B035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DDD55" w14:textId="77777777" w:rsidR="006060D1" w:rsidRDefault="006060D1" w:rsidP="00645A38">
      <w:pPr>
        <w:spacing w:after="0" w:line="240" w:lineRule="auto"/>
      </w:pPr>
      <w:r>
        <w:separator/>
      </w:r>
    </w:p>
  </w:endnote>
  <w:endnote w:type="continuationSeparator" w:id="0">
    <w:p w14:paraId="6C303CED" w14:textId="77777777" w:rsidR="006060D1" w:rsidRDefault="006060D1" w:rsidP="0064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112735"/>
      <w:docPartObj>
        <w:docPartGallery w:val="Page Numbers (Bottom of Page)"/>
        <w:docPartUnique/>
      </w:docPartObj>
    </w:sdtPr>
    <w:sdtContent>
      <w:p w14:paraId="4326CF2F" w14:textId="35178E7E" w:rsidR="00056120" w:rsidRDefault="0005612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29F861" w14:textId="77777777" w:rsidR="00056120" w:rsidRDefault="0005612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1E225" w14:textId="77777777" w:rsidR="006060D1" w:rsidRDefault="006060D1" w:rsidP="00645A38">
      <w:pPr>
        <w:spacing w:after="0" w:line="240" w:lineRule="auto"/>
      </w:pPr>
      <w:r>
        <w:separator/>
      </w:r>
    </w:p>
  </w:footnote>
  <w:footnote w:type="continuationSeparator" w:id="0">
    <w:p w14:paraId="798C7045" w14:textId="77777777" w:rsidR="006060D1" w:rsidRDefault="006060D1" w:rsidP="0064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58438" w14:textId="781424AD" w:rsidR="00645A38" w:rsidRPr="003B2BAA" w:rsidRDefault="003B2BAA">
    <w:pPr>
      <w:pStyle w:val="Topptekst"/>
      <w:rPr>
        <w:rFonts w:ascii="Arial" w:hAnsi="Arial" w:cs="Arial"/>
      </w:rPr>
    </w:pPr>
    <w:r w:rsidRPr="003B2BAA">
      <w:rPr>
        <w:rFonts w:ascii="Arial" w:hAnsi="Arial" w:cs="Arial"/>
      </w:rPr>
      <w:t>Intervju masteroppgave risikostyring og byutvikling Sandnes kommune</w:t>
    </w:r>
    <w:r w:rsidR="00222BAB">
      <w:rPr>
        <w:rFonts w:ascii="Arial" w:hAnsi="Arial" w:cs="Arial"/>
      </w:rPr>
      <w:t xml:space="preserve"> </w:t>
    </w:r>
    <w:r w:rsidR="00222BAB" w:rsidRPr="00222BAB">
      <w:rPr>
        <w:rFonts w:ascii="Arial" w:hAnsi="Arial" w:cs="Arial"/>
      </w:rPr>
      <w:t>informant nr.</w:t>
    </w:r>
    <w:r w:rsidR="00222BAB">
      <w:rPr>
        <w:rFonts w:ascii="Arial" w:hAnsi="Arial" w:cs="Arial"/>
      </w:rPr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C9E"/>
    <w:multiLevelType w:val="hybridMultilevel"/>
    <w:tmpl w:val="7FB82D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16EE"/>
    <w:multiLevelType w:val="hybridMultilevel"/>
    <w:tmpl w:val="0310BD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1"/>
    <w:rsid w:val="00056120"/>
    <w:rsid w:val="000D0E66"/>
    <w:rsid w:val="000D6A72"/>
    <w:rsid w:val="000F79A8"/>
    <w:rsid w:val="00111106"/>
    <w:rsid w:val="00154BFF"/>
    <w:rsid w:val="001B3849"/>
    <w:rsid w:val="001D4008"/>
    <w:rsid w:val="00222BAB"/>
    <w:rsid w:val="00276409"/>
    <w:rsid w:val="00292E15"/>
    <w:rsid w:val="002A3449"/>
    <w:rsid w:val="002E5494"/>
    <w:rsid w:val="0036048A"/>
    <w:rsid w:val="00375194"/>
    <w:rsid w:val="00394C12"/>
    <w:rsid w:val="003A757A"/>
    <w:rsid w:val="003B2BAA"/>
    <w:rsid w:val="004667A3"/>
    <w:rsid w:val="004701DB"/>
    <w:rsid w:val="00480837"/>
    <w:rsid w:val="00541CD3"/>
    <w:rsid w:val="00594155"/>
    <w:rsid w:val="00594685"/>
    <w:rsid w:val="005A00A1"/>
    <w:rsid w:val="005E70C0"/>
    <w:rsid w:val="006060D1"/>
    <w:rsid w:val="00645A38"/>
    <w:rsid w:val="00690692"/>
    <w:rsid w:val="00744C82"/>
    <w:rsid w:val="00792441"/>
    <w:rsid w:val="00795959"/>
    <w:rsid w:val="007D096C"/>
    <w:rsid w:val="007E4AD0"/>
    <w:rsid w:val="00817764"/>
    <w:rsid w:val="00876BB9"/>
    <w:rsid w:val="009145F7"/>
    <w:rsid w:val="009B123F"/>
    <w:rsid w:val="00A162E4"/>
    <w:rsid w:val="00A25086"/>
    <w:rsid w:val="00A32D2F"/>
    <w:rsid w:val="00B0356C"/>
    <w:rsid w:val="00B95D71"/>
    <w:rsid w:val="00BB2EE8"/>
    <w:rsid w:val="00BD7BEF"/>
    <w:rsid w:val="00C5631C"/>
    <w:rsid w:val="00C67AA3"/>
    <w:rsid w:val="00C90B64"/>
    <w:rsid w:val="00CE0D48"/>
    <w:rsid w:val="00D86128"/>
    <w:rsid w:val="00E7727E"/>
    <w:rsid w:val="00E95ED2"/>
    <w:rsid w:val="00EF44B7"/>
    <w:rsid w:val="00FB18AE"/>
    <w:rsid w:val="00FE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539EF"/>
  <w15:chartTrackingRefBased/>
  <w15:docId w15:val="{283FA0EA-6C6A-4B4E-AA2D-752C44B6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5A38"/>
  </w:style>
  <w:style w:type="paragraph" w:styleId="Bunntekst">
    <w:name w:val="footer"/>
    <w:basedOn w:val="Normal"/>
    <w:link w:val="BunntekstTegn"/>
    <w:uiPriority w:val="99"/>
    <w:unhideWhenUsed/>
    <w:rsid w:val="0064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5A38"/>
  </w:style>
  <w:style w:type="paragraph" w:styleId="Listeavsnitt">
    <w:name w:val="List Paragraph"/>
    <w:basedOn w:val="Normal"/>
    <w:uiPriority w:val="34"/>
    <w:qFormat/>
    <w:rsid w:val="007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1134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Corneliussen, Torbjørn</dc:creator>
  <cp:keywords/>
  <dc:description/>
  <cp:lastModifiedBy>Corneliussen, Torbjørn</cp:lastModifiedBy>
  <cp:revision>31</cp:revision>
  <cp:lastPrinted>2019-04-05T10:44:00Z</cp:lastPrinted>
  <dcterms:created xsi:type="dcterms:W3CDTF">2019-04-03T07:11:00Z</dcterms:created>
  <dcterms:modified xsi:type="dcterms:W3CDTF">2019-10-21T07:08:00Z</dcterms:modified>
</cp:coreProperties>
</file>